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F946" w14:textId="178AA2A7" w:rsidR="00B71C22" w:rsidRPr="001A09C3" w:rsidRDefault="00502AD4" w:rsidP="001A09C3">
      <w:pPr>
        <w:pStyle w:val="Heading1"/>
      </w:pPr>
      <w:r w:rsidRPr="001A09C3">
        <w:t>PTSA Senior Scholarship Application 2024</w:t>
      </w:r>
    </w:p>
    <w:p w14:paraId="20165334" w14:textId="00D801C2" w:rsidR="00502AD4" w:rsidRPr="001A09C3" w:rsidRDefault="00B71C22" w:rsidP="001A09C3">
      <w:pPr>
        <w:pStyle w:val="Heading3"/>
      </w:pPr>
      <w:r w:rsidRPr="001A09C3">
        <w:t>Wake Young Women’s Leadership Academy</w:t>
      </w:r>
      <w:r w:rsidR="00502AD4" w:rsidRPr="001A09C3">
        <w:t xml:space="preserve"> </w:t>
      </w:r>
    </w:p>
    <w:p w14:paraId="1382BC39" w14:textId="344F2222" w:rsidR="00502AD4" w:rsidRPr="001A09C3" w:rsidRDefault="00502AD4" w:rsidP="001A09C3">
      <w:r w:rsidRPr="001A09C3">
        <w:t xml:space="preserve">One of the Wake Young Women’s Leadership Academy PTSA’s goals is to enrich the educational experience of all Wake Young Women’s Leadership Academy students, and it is with pride we offer these scholarships to encourage the furthering of their education beyond High School. These $1000 awards are given to students who have demonstrated exceptional effort to enrich their school and/or community and is to be used in the school year following high school graduation. </w:t>
      </w:r>
    </w:p>
    <w:p w14:paraId="69CD18CC" w14:textId="77777777" w:rsidR="001A09C3" w:rsidRPr="001A09C3" w:rsidRDefault="00502AD4" w:rsidP="001A09C3">
      <w:pPr>
        <w:pStyle w:val="Heading2"/>
      </w:pPr>
      <w:r w:rsidRPr="001A09C3">
        <w:t xml:space="preserve">Eligibility </w:t>
      </w:r>
    </w:p>
    <w:p w14:paraId="197B9161" w14:textId="1C46F90D" w:rsidR="00502AD4" w:rsidRPr="001A09C3" w:rsidRDefault="00502AD4" w:rsidP="001A09C3">
      <w:r w:rsidRPr="001A09C3">
        <w:t xml:space="preserve">Any Wake Young Women’s Leadership Academy senior with a minimum 2.0 GPA, who will attend a trade/technical school, 2-year community college, or 4-year university/college in the fall semester/quarter following graduation. Applying students must be </w:t>
      </w:r>
      <w:r w:rsidR="00A4208E" w:rsidRPr="001A09C3">
        <w:t xml:space="preserve">current </w:t>
      </w:r>
      <w:r w:rsidRPr="001A09C3">
        <w:t>members of the PTSA.</w:t>
      </w:r>
    </w:p>
    <w:p w14:paraId="110B59B8" w14:textId="5D06DBC0" w:rsidR="001A09C3" w:rsidRPr="001A09C3" w:rsidRDefault="00A4208E" w:rsidP="001A09C3">
      <w:pPr>
        <w:pStyle w:val="Heading2"/>
      </w:pPr>
      <w:r w:rsidRPr="001A09C3">
        <w:t>Application</w:t>
      </w:r>
      <w:r w:rsidR="00502AD4" w:rsidRPr="001A09C3">
        <w:t xml:space="preserve"> </w:t>
      </w:r>
    </w:p>
    <w:p w14:paraId="3484F255" w14:textId="012E111D" w:rsidR="00502AD4" w:rsidRPr="001A09C3" w:rsidRDefault="00502AD4" w:rsidP="001A09C3">
      <w:r w:rsidRPr="001A09C3">
        <w:t xml:space="preserve">Send </w:t>
      </w:r>
      <w:proofErr w:type="gramStart"/>
      <w:r w:rsidR="00A4208E" w:rsidRPr="001A09C3">
        <w:t>all</w:t>
      </w:r>
      <w:r w:rsidRPr="001A09C3">
        <w:t xml:space="preserve"> </w:t>
      </w:r>
      <w:r w:rsidR="00A4208E" w:rsidRPr="001A09C3">
        <w:t>of</w:t>
      </w:r>
      <w:proofErr w:type="gramEnd"/>
      <w:r w:rsidR="00A4208E" w:rsidRPr="001A09C3">
        <w:t xml:space="preserve"> </w:t>
      </w:r>
      <w:r w:rsidRPr="001A09C3">
        <w:t xml:space="preserve">the following by </w:t>
      </w:r>
      <w:r w:rsidRPr="001A09C3">
        <w:rPr>
          <w:b/>
          <w:bCs/>
        </w:rPr>
        <w:t xml:space="preserve">April </w:t>
      </w:r>
      <w:r w:rsidR="00432689" w:rsidRPr="001A09C3">
        <w:rPr>
          <w:b/>
          <w:bCs/>
        </w:rPr>
        <w:t>30</w:t>
      </w:r>
      <w:r w:rsidRPr="001A09C3">
        <w:rPr>
          <w:b/>
          <w:bCs/>
        </w:rPr>
        <w:t xml:space="preserve">, </w:t>
      </w:r>
      <w:r w:rsidR="00432689" w:rsidRPr="001A09C3">
        <w:rPr>
          <w:b/>
          <w:bCs/>
        </w:rPr>
        <w:t>2024</w:t>
      </w:r>
      <w:r w:rsidR="00432689" w:rsidRPr="001A09C3">
        <w:t>,</w:t>
      </w:r>
      <w:r w:rsidRPr="001A09C3">
        <w:t xml:space="preserve"> to WYWLA PTSA at </w:t>
      </w:r>
      <w:hyperlink r:id="rId5" w:history="1">
        <w:r w:rsidR="00FF4D41" w:rsidRPr="00C84154">
          <w:rPr>
            <w:rStyle w:val="Hyperlink"/>
          </w:rPr>
          <w:t>wakegirlsleadptsa@gmail.com</w:t>
        </w:r>
      </w:hyperlink>
      <w:r w:rsidRPr="001A09C3">
        <w:t xml:space="preserve">.  </w:t>
      </w:r>
    </w:p>
    <w:p w14:paraId="3D7370B7" w14:textId="77777777" w:rsidR="00460580" w:rsidRPr="001A09C3" w:rsidRDefault="00502AD4" w:rsidP="001A09C3">
      <w:r w:rsidRPr="001A09C3">
        <w:t xml:space="preserve">The PTSA Scholarship Application filled out completely and legibly. </w:t>
      </w:r>
    </w:p>
    <w:p w14:paraId="144CB4CB" w14:textId="77777777" w:rsidR="001A09C3" w:rsidRDefault="00502AD4" w:rsidP="001A09C3">
      <w:pPr>
        <w:pStyle w:val="ListParagraph"/>
        <w:numPr>
          <w:ilvl w:val="0"/>
          <w:numId w:val="4"/>
        </w:numPr>
      </w:pPr>
      <w:r w:rsidRPr="001A09C3">
        <w:t xml:space="preserve">A </w:t>
      </w:r>
      <w:r w:rsidRPr="001A09C3">
        <w:rPr>
          <w:b/>
          <w:bCs/>
        </w:rPr>
        <w:t>ONE</w:t>
      </w:r>
      <w:r w:rsidRPr="001A09C3">
        <w:t xml:space="preserve">-page, typed essay describing your future career plans, goals, objectives and any other information you feel would be valuable to the selection committee. Include anything else that gives insight into you (your accomplishments, personal hardships, passions, or aspirations). </w:t>
      </w:r>
    </w:p>
    <w:p w14:paraId="16205B23" w14:textId="77777777" w:rsidR="001A09C3" w:rsidRDefault="00460580" w:rsidP="001A09C3">
      <w:pPr>
        <w:pStyle w:val="ListParagraph"/>
        <w:numPr>
          <w:ilvl w:val="0"/>
          <w:numId w:val="4"/>
        </w:numPr>
      </w:pPr>
      <w:r w:rsidRPr="001A09C3">
        <w:t xml:space="preserve">A </w:t>
      </w:r>
      <w:r w:rsidRPr="001A09C3">
        <w:rPr>
          <w:b/>
          <w:bCs/>
        </w:rPr>
        <w:t>ONE</w:t>
      </w:r>
      <w:r w:rsidRPr="001A09C3">
        <w:t>-pag</w:t>
      </w:r>
      <w:r w:rsidR="00432689" w:rsidRPr="001A09C3">
        <w:t>e</w:t>
      </w:r>
      <w:r w:rsidRPr="001A09C3">
        <w:t xml:space="preserve"> typed essay </w:t>
      </w:r>
      <w:r w:rsidR="00432689" w:rsidRPr="001A09C3">
        <w:t>describing how you model the way as an OWL.</w:t>
      </w:r>
    </w:p>
    <w:p w14:paraId="6F5CC5A9" w14:textId="2441905B" w:rsidR="00502AD4" w:rsidRPr="001A09C3" w:rsidRDefault="00502AD4" w:rsidP="001A09C3">
      <w:pPr>
        <w:pStyle w:val="ListParagraph"/>
        <w:numPr>
          <w:ilvl w:val="0"/>
          <w:numId w:val="4"/>
        </w:numPr>
      </w:pPr>
      <w:r w:rsidRPr="001A09C3">
        <w:t xml:space="preserve">A </w:t>
      </w:r>
      <w:r w:rsidR="00CA0CB0">
        <w:t>t</w:t>
      </w:r>
      <w:r w:rsidRPr="001A09C3">
        <w:t xml:space="preserve">yped chronological list of volunteer experience both in and outside of school, work experience, or extra-curricular activities. List activity with details (hours spent, position held, honors won, letters earned, employer, etc.). </w:t>
      </w:r>
    </w:p>
    <w:p w14:paraId="49D5611D" w14:textId="77777777" w:rsidR="001A09C3" w:rsidRDefault="00502AD4" w:rsidP="001A09C3">
      <w:pPr>
        <w:pStyle w:val="Heading2"/>
      </w:pPr>
      <w:r w:rsidRPr="001A09C3">
        <w:t xml:space="preserve">Selection </w:t>
      </w:r>
    </w:p>
    <w:p w14:paraId="0F818094" w14:textId="3C5FFF64" w:rsidR="00502AD4" w:rsidRPr="001A09C3" w:rsidRDefault="00502AD4" w:rsidP="001A09C3">
      <w:r w:rsidRPr="001A09C3">
        <w:t xml:space="preserve">Recipients are selected by members of the WYWLA PTSA Scholarship Committee, and award recipients will be notified in May. Consideration is given to all students meeting the eligibility criteria including those who have demonstrated academic improvement during the past four years and for students with financial need. </w:t>
      </w:r>
    </w:p>
    <w:p w14:paraId="69B54873" w14:textId="77777777" w:rsidR="001A09C3" w:rsidRDefault="00502AD4" w:rsidP="001A09C3">
      <w:pPr>
        <w:pStyle w:val="Heading2"/>
      </w:pPr>
      <w:r w:rsidRPr="001A09C3">
        <w:t xml:space="preserve">Payout </w:t>
      </w:r>
    </w:p>
    <w:p w14:paraId="762E6343" w14:textId="0D1FFC97" w:rsidR="00502AD4" w:rsidRPr="001A09C3" w:rsidRDefault="00502AD4" w:rsidP="001A09C3">
      <w:r w:rsidRPr="001A09C3">
        <w:t>Award recipients must take the steps below to receive funding, or scholarship may be forfeited. Email the following to</w:t>
      </w:r>
      <w:r w:rsidR="009F0D3D" w:rsidRPr="001A09C3">
        <w:t xml:space="preserve"> the WYWLA </w:t>
      </w:r>
      <w:r w:rsidRPr="001A09C3">
        <w:t xml:space="preserve">PTSA at </w:t>
      </w:r>
      <w:hyperlink r:id="rId6" w:history="1">
        <w:r w:rsidR="00FF4D41" w:rsidRPr="00C84154">
          <w:rPr>
            <w:rStyle w:val="Hyperlink"/>
          </w:rPr>
          <w:t>wakegirlsleadptsa@gmail.com</w:t>
        </w:r>
      </w:hyperlink>
      <w:r w:rsidR="009F0D3D" w:rsidRPr="001A09C3">
        <w:t xml:space="preserve"> as soon as the information is available to you, and </w:t>
      </w:r>
      <w:r w:rsidRPr="001A09C3">
        <w:t xml:space="preserve">no later than </w:t>
      </w:r>
      <w:r w:rsidR="009F0D3D" w:rsidRPr="001A09C3">
        <w:t>September</w:t>
      </w:r>
      <w:r w:rsidRPr="001A09C3">
        <w:t xml:space="preserve"> 3</w:t>
      </w:r>
      <w:r w:rsidR="009F0D3D" w:rsidRPr="001A09C3">
        <w:t>0</w:t>
      </w:r>
      <w:r w:rsidRPr="001A09C3">
        <w:t>, 202</w:t>
      </w:r>
      <w:r w:rsidR="009F0D3D" w:rsidRPr="001A09C3">
        <w:t>4</w:t>
      </w:r>
      <w:r w:rsidRPr="001A09C3">
        <w:t xml:space="preserve">. </w:t>
      </w:r>
    </w:p>
    <w:p w14:paraId="7AF04C77" w14:textId="7917A29F" w:rsidR="001A09C3" w:rsidRDefault="00502AD4" w:rsidP="001A09C3">
      <w:pPr>
        <w:pStyle w:val="ListParagraph"/>
        <w:numPr>
          <w:ilvl w:val="0"/>
          <w:numId w:val="5"/>
        </w:numPr>
      </w:pPr>
      <w:r w:rsidRPr="001A09C3">
        <w:t xml:space="preserve">Submit PROOF OF ENROLLMENT. </w:t>
      </w:r>
    </w:p>
    <w:p w14:paraId="12ED42CC" w14:textId="77777777" w:rsidR="001A09C3" w:rsidRDefault="00502AD4" w:rsidP="001A09C3">
      <w:pPr>
        <w:pStyle w:val="ListParagraph"/>
        <w:numPr>
          <w:ilvl w:val="0"/>
          <w:numId w:val="5"/>
        </w:numPr>
      </w:pPr>
      <w:r w:rsidRPr="001A09C3">
        <w:t xml:space="preserve">Indicate the PAYEE for check and MAILING ADDRESS where outside donor scholarship checks should be sent. This is usually the financial aid office but confirm with college/school website. </w:t>
      </w:r>
      <w:r w:rsidR="00617BBA" w:rsidRPr="001A09C3">
        <w:t xml:space="preserve">This should be a </w:t>
      </w:r>
      <w:r w:rsidR="00B41640" w:rsidRPr="001A09C3">
        <w:t>bursars</w:t>
      </w:r>
      <w:r w:rsidR="00617BBA" w:rsidRPr="001A09C3">
        <w:t xml:space="preserve"> </w:t>
      </w:r>
      <w:r w:rsidR="00B41640" w:rsidRPr="001A09C3">
        <w:t>or financial office.</w:t>
      </w:r>
    </w:p>
    <w:p w14:paraId="57EC7C8F" w14:textId="77777777" w:rsidR="001A09C3" w:rsidRDefault="00502AD4" w:rsidP="001A09C3">
      <w:pPr>
        <w:pStyle w:val="ListParagraph"/>
        <w:numPr>
          <w:ilvl w:val="0"/>
          <w:numId w:val="5"/>
        </w:numPr>
      </w:pPr>
      <w:r w:rsidRPr="001A09C3">
        <w:t xml:space="preserve">Provide STUDENT ID/NUMBER at college/school. If social security #, submit last four digits only. </w:t>
      </w:r>
    </w:p>
    <w:p w14:paraId="7D51A509" w14:textId="54E756CE" w:rsidR="00502AD4" w:rsidRDefault="00502AD4" w:rsidP="001A09C3">
      <w:pPr>
        <w:pStyle w:val="ListParagraph"/>
        <w:numPr>
          <w:ilvl w:val="0"/>
          <w:numId w:val="5"/>
        </w:numPr>
      </w:pPr>
      <w:r w:rsidRPr="001A09C3">
        <w:t xml:space="preserve">Checks will be disbursed beginning </w:t>
      </w:r>
      <w:r w:rsidR="001A09C3">
        <w:t>August</w:t>
      </w:r>
      <w:r w:rsidR="009F0D3D" w:rsidRPr="001A09C3">
        <w:t xml:space="preserve"> </w:t>
      </w:r>
      <w:r w:rsidRPr="001A09C3">
        <w:t xml:space="preserve">2024. For questions regarding payouts, please contact the </w:t>
      </w:r>
      <w:r w:rsidR="009F0D3D" w:rsidRPr="001A09C3">
        <w:t xml:space="preserve">WYWLA PTSA at </w:t>
      </w:r>
      <w:hyperlink r:id="rId7" w:history="1">
        <w:r w:rsidR="00CC5E3B" w:rsidRPr="00C84154">
          <w:rPr>
            <w:rStyle w:val="Hyperlink"/>
          </w:rPr>
          <w:t>wakegirlsleadptsa@gmail.com</w:t>
        </w:r>
      </w:hyperlink>
    </w:p>
    <w:p w14:paraId="7907E46A" w14:textId="77777777" w:rsidR="003B3B9C" w:rsidRDefault="003B3B9C" w:rsidP="003B3B9C"/>
    <w:p w14:paraId="272B66B2" w14:textId="77777777" w:rsidR="003B3B9C" w:rsidRDefault="003B3B9C" w:rsidP="003B3B9C"/>
    <w:p w14:paraId="3B762DE6" w14:textId="77777777" w:rsidR="003B3B9C" w:rsidRDefault="003B3B9C" w:rsidP="003B3B9C"/>
    <w:p w14:paraId="2516936C" w14:textId="77777777" w:rsidR="003B3B9C" w:rsidRPr="001A09C3" w:rsidRDefault="003B3B9C" w:rsidP="003B3B9C">
      <w:pPr>
        <w:pStyle w:val="Heading1"/>
      </w:pPr>
      <w:r w:rsidRPr="001A09C3">
        <w:lastRenderedPageBreak/>
        <w:t>PTSA Senior Scholarship Application 2024</w:t>
      </w:r>
    </w:p>
    <w:p w14:paraId="0212C4DA" w14:textId="77777777" w:rsidR="003B3B9C" w:rsidRDefault="003B3B9C" w:rsidP="003B3B9C"/>
    <w:p w14:paraId="3FDF2F24" w14:textId="1931B00C" w:rsidR="003B3B9C" w:rsidRDefault="003B3B9C" w:rsidP="003B3B9C">
      <w:pPr>
        <w:pStyle w:val="Heading3"/>
      </w:pPr>
      <w:r>
        <w:t>NAME:</w:t>
      </w:r>
      <w:r>
        <w:tab/>
      </w:r>
      <w:r>
        <w:tab/>
      </w:r>
      <w:r>
        <w:tab/>
        <w:t>________________________________________________</w:t>
      </w:r>
    </w:p>
    <w:p w14:paraId="50A88BF8" w14:textId="77777777" w:rsidR="003B3B9C" w:rsidRDefault="003B3B9C" w:rsidP="003B3B9C"/>
    <w:p w14:paraId="623D4B6C" w14:textId="121EB2AB" w:rsidR="003B3B9C" w:rsidRDefault="003B3B9C" w:rsidP="003B3B9C">
      <w:pPr>
        <w:pStyle w:val="Heading3"/>
      </w:pPr>
      <w:r>
        <w:t>CONTACT NUMBER:</w:t>
      </w:r>
      <w:r>
        <w:tab/>
        <w:t>________________________________________________</w:t>
      </w:r>
    </w:p>
    <w:p w14:paraId="6FC6FB8D" w14:textId="77777777" w:rsidR="003B3B9C" w:rsidRDefault="003B3B9C" w:rsidP="003B3B9C"/>
    <w:p w14:paraId="2DA320E3" w14:textId="16ED9138" w:rsidR="003B3B9C" w:rsidRDefault="00CC5E3B" w:rsidP="003B3B9C">
      <w:pPr>
        <w:pStyle w:val="Heading3"/>
      </w:pPr>
      <w:r>
        <w:t xml:space="preserve">PERSONAL </w:t>
      </w:r>
      <w:r w:rsidR="003B3B9C">
        <w:t>EMAIL:</w:t>
      </w:r>
      <w:r w:rsidR="00B9724C">
        <w:tab/>
      </w:r>
      <w:r w:rsidR="003B3B9C">
        <w:t>________________________________________________</w:t>
      </w:r>
    </w:p>
    <w:p w14:paraId="6A260B4C" w14:textId="77777777" w:rsidR="003B3B9C" w:rsidRDefault="003B3B9C" w:rsidP="003B3B9C"/>
    <w:p w14:paraId="511CEE72" w14:textId="188A3F5E" w:rsidR="00B9724C" w:rsidRDefault="00B9724C" w:rsidP="00B9724C">
      <w:pPr>
        <w:pStyle w:val="Heading3"/>
      </w:pPr>
      <w:r>
        <w:t>TYPE OF POST HIGH SCHOOL INSTITUTION YOU PLAN TO ATTEND:</w:t>
      </w:r>
    </w:p>
    <w:p w14:paraId="0AA86E44" w14:textId="77777777" w:rsidR="00B9724C" w:rsidRPr="00B9724C" w:rsidRDefault="00B9724C" w:rsidP="00B9724C"/>
    <w:p w14:paraId="2FF1EE33" w14:textId="2B5E3DE2" w:rsidR="003B3B9C" w:rsidRDefault="00B9724C" w:rsidP="003B3B9C">
      <w:r>
        <w:t>_____TRADE/TECHNICAL</w:t>
      </w:r>
    </w:p>
    <w:p w14:paraId="205DB7A5" w14:textId="77777777" w:rsidR="00B9724C" w:rsidRDefault="00B9724C" w:rsidP="003B3B9C"/>
    <w:p w14:paraId="2C647693" w14:textId="742DF5CA" w:rsidR="00B9724C" w:rsidRDefault="00B9724C" w:rsidP="003B3B9C">
      <w:r>
        <w:t>_____FOUR-YEAR COLLEGE/UNIVERSITY</w:t>
      </w:r>
    </w:p>
    <w:p w14:paraId="56ADFEA3" w14:textId="77777777" w:rsidR="00B9724C" w:rsidRDefault="00B9724C" w:rsidP="003B3B9C"/>
    <w:p w14:paraId="04408F88" w14:textId="2ED606B0" w:rsidR="00B9724C" w:rsidRDefault="00B9724C" w:rsidP="003B3B9C">
      <w:r>
        <w:t>_____TWO-YEAR COMMUNITY</w:t>
      </w:r>
    </w:p>
    <w:p w14:paraId="725A1622" w14:textId="77777777" w:rsidR="00B9724C" w:rsidRDefault="00B9724C" w:rsidP="003B3B9C"/>
    <w:p w14:paraId="15648A36" w14:textId="1BE447D0" w:rsidR="00B9724C" w:rsidRDefault="00B9724C" w:rsidP="00B9724C">
      <w:pPr>
        <w:pStyle w:val="Heading3"/>
      </w:pPr>
      <w:r>
        <w:t>NAME OF INSTITUTION YOU WILL ATTEND:</w:t>
      </w:r>
      <w:r>
        <w:tab/>
        <w:t>__________________________</w:t>
      </w:r>
    </w:p>
    <w:p w14:paraId="63F01C9D" w14:textId="77777777" w:rsidR="00B9724C" w:rsidRDefault="00B9724C" w:rsidP="00B9724C"/>
    <w:p w14:paraId="233B7FC8" w14:textId="5E9276E3" w:rsidR="00B9724C" w:rsidRDefault="00B9724C" w:rsidP="00B9724C">
      <w:pPr>
        <w:pStyle w:val="Heading3"/>
      </w:pPr>
      <w:r>
        <w:t>SUBMISSION CHECKLIST:</w:t>
      </w:r>
    </w:p>
    <w:p w14:paraId="4A1BADEE" w14:textId="77777777" w:rsidR="00B9724C" w:rsidRDefault="00B9724C" w:rsidP="00B9724C"/>
    <w:p w14:paraId="34ADA723" w14:textId="27A0218A" w:rsidR="00B9724C" w:rsidRDefault="00B9724C" w:rsidP="00B9724C">
      <w:r>
        <w:t>_____PTSA MEMBER</w:t>
      </w:r>
    </w:p>
    <w:p w14:paraId="0C7EFBC9" w14:textId="77777777" w:rsidR="00B9724C" w:rsidRDefault="00B9724C" w:rsidP="00B9724C"/>
    <w:p w14:paraId="6BFCB93D" w14:textId="6A0584C3" w:rsidR="00B9724C" w:rsidRDefault="00B9724C" w:rsidP="00B9724C">
      <w:r>
        <w:t>_____ESSAY (Future Plans)</w:t>
      </w:r>
    </w:p>
    <w:p w14:paraId="1CE5601F" w14:textId="77777777" w:rsidR="00B9724C" w:rsidRDefault="00B9724C" w:rsidP="00B9724C"/>
    <w:p w14:paraId="1DE74195" w14:textId="1A2F10D1" w:rsidR="00B9724C" w:rsidRDefault="00B9724C" w:rsidP="00B9724C">
      <w:r>
        <w:t>_____ESSAY (Model the way of an OWL)</w:t>
      </w:r>
    </w:p>
    <w:p w14:paraId="6372E68F" w14:textId="77777777" w:rsidR="00B9724C" w:rsidRDefault="00B9724C" w:rsidP="00B9724C"/>
    <w:p w14:paraId="11DCA4A9" w14:textId="59135DAD" w:rsidR="00B9724C" w:rsidRDefault="00B9724C" w:rsidP="00B9724C">
      <w:r>
        <w:t>_____DOCUMENTATION (</w:t>
      </w:r>
      <w:proofErr w:type="spellStart"/>
      <w:r>
        <w:t>Extra curricular</w:t>
      </w:r>
      <w:proofErr w:type="spellEnd"/>
      <w:r>
        <w:t>, Civic, Volunteer, etc. information)</w:t>
      </w:r>
    </w:p>
    <w:p w14:paraId="780B12AC" w14:textId="77777777" w:rsidR="00B9724C" w:rsidRDefault="00B9724C" w:rsidP="00B9724C"/>
    <w:p w14:paraId="413DB7A6" w14:textId="77777777" w:rsidR="00B9724C" w:rsidRDefault="00B9724C" w:rsidP="00B9724C">
      <w:pPr>
        <w:pStyle w:val="Heading3"/>
      </w:pPr>
    </w:p>
    <w:p w14:paraId="63C4A02E" w14:textId="77777777" w:rsidR="00B9724C" w:rsidRDefault="00B9724C" w:rsidP="00B9724C">
      <w:pPr>
        <w:pStyle w:val="Heading3"/>
      </w:pPr>
    </w:p>
    <w:p w14:paraId="4319E9D2" w14:textId="77777777" w:rsidR="00B9724C" w:rsidRDefault="00B9724C" w:rsidP="00B9724C">
      <w:pPr>
        <w:pStyle w:val="Heading3"/>
      </w:pPr>
    </w:p>
    <w:p w14:paraId="350DC629" w14:textId="77777777" w:rsidR="00B9724C" w:rsidRDefault="00B9724C" w:rsidP="00B9724C">
      <w:pPr>
        <w:pStyle w:val="Heading3"/>
      </w:pPr>
    </w:p>
    <w:p w14:paraId="5103AB7C" w14:textId="77777777" w:rsidR="00B9724C" w:rsidRDefault="00B9724C" w:rsidP="00B9724C">
      <w:pPr>
        <w:pStyle w:val="Heading3"/>
      </w:pPr>
    </w:p>
    <w:p w14:paraId="05D491BA" w14:textId="77777777" w:rsidR="00B9724C" w:rsidRDefault="00B9724C" w:rsidP="00B9724C">
      <w:pPr>
        <w:pStyle w:val="Heading3"/>
      </w:pPr>
    </w:p>
    <w:p w14:paraId="6CC5A8EF" w14:textId="46E7454A" w:rsidR="00B9724C" w:rsidRDefault="00B9724C" w:rsidP="00B9724C">
      <w:pPr>
        <w:pStyle w:val="Heading3"/>
      </w:pPr>
      <w:r>
        <w:t>STUDENT SIGNATURE:</w:t>
      </w:r>
      <w:r>
        <w:tab/>
        <w:t>_________________________________________________</w:t>
      </w:r>
    </w:p>
    <w:p w14:paraId="160C3122" w14:textId="77777777" w:rsidR="00B9724C" w:rsidRDefault="00B9724C" w:rsidP="00B9724C"/>
    <w:p w14:paraId="45815CC8" w14:textId="77777777" w:rsidR="00844715" w:rsidRDefault="00844715"/>
    <w:sectPr w:rsidR="00844715" w:rsidSect="005F24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4D24"/>
    <w:multiLevelType w:val="hybridMultilevel"/>
    <w:tmpl w:val="3C40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629D9"/>
    <w:multiLevelType w:val="hybridMultilevel"/>
    <w:tmpl w:val="3CCA6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75FAE"/>
    <w:multiLevelType w:val="hybridMultilevel"/>
    <w:tmpl w:val="DA4A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96D17"/>
    <w:multiLevelType w:val="hybridMultilevel"/>
    <w:tmpl w:val="C108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E39F1"/>
    <w:multiLevelType w:val="multilevel"/>
    <w:tmpl w:val="181C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2256608">
    <w:abstractNumId w:val="4"/>
  </w:num>
  <w:num w:numId="2" w16cid:durableId="389233090">
    <w:abstractNumId w:val="0"/>
  </w:num>
  <w:num w:numId="3" w16cid:durableId="454755658">
    <w:abstractNumId w:val="1"/>
  </w:num>
  <w:num w:numId="4" w16cid:durableId="11152213">
    <w:abstractNumId w:val="2"/>
  </w:num>
  <w:num w:numId="5" w16cid:durableId="1910529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AD4"/>
    <w:rsid w:val="00036F39"/>
    <w:rsid w:val="001A09C3"/>
    <w:rsid w:val="002A387C"/>
    <w:rsid w:val="003B3B9C"/>
    <w:rsid w:val="00432689"/>
    <w:rsid w:val="00460580"/>
    <w:rsid w:val="00502AD4"/>
    <w:rsid w:val="00540E20"/>
    <w:rsid w:val="005F2466"/>
    <w:rsid w:val="00617BBA"/>
    <w:rsid w:val="00844715"/>
    <w:rsid w:val="009F0D3D"/>
    <w:rsid w:val="00A4208E"/>
    <w:rsid w:val="00B41640"/>
    <w:rsid w:val="00B71C22"/>
    <w:rsid w:val="00B9724C"/>
    <w:rsid w:val="00CA0CB0"/>
    <w:rsid w:val="00CC5E3B"/>
    <w:rsid w:val="00D567C2"/>
    <w:rsid w:val="00D74BA1"/>
    <w:rsid w:val="00D96BA6"/>
    <w:rsid w:val="00F070B0"/>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F9FC"/>
  <w15:chartTrackingRefBased/>
  <w15:docId w15:val="{DF475549-5539-DD45-B734-0961295A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2A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02A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502A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2A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2A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2AD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2AD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2AD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2AD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A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02A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502A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2A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2A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2A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2A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2A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2AD4"/>
    <w:rPr>
      <w:rFonts w:eastAsiaTheme="majorEastAsia" w:cstheme="majorBidi"/>
      <w:color w:val="272727" w:themeColor="text1" w:themeTint="D8"/>
    </w:rPr>
  </w:style>
  <w:style w:type="paragraph" w:styleId="Title">
    <w:name w:val="Title"/>
    <w:basedOn w:val="Normal"/>
    <w:next w:val="Normal"/>
    <w:link w:val="TitleChar"/>
    <w:uiPriority w:val="10"/>
    <w:qFormat/>
    <w:rsid w:val="00502AD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A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2AD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2A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2AD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02AD4"/>
    <w:rPr>
      <w:i/>
      <w:iCs/>
      <w:color w:val="404040" w:themeColor="text1" w:themeTint="BF"/>
    </w:rPr>
  </w:style>
  <w:style w:type="paragraph" w:styleId="ListParagraph">
    <w:name w:val="List Paragraph"/>
    <w:basedOn w:val="Normal"/>
    <w:uiPriority w:val="34"/>
    <w:qFormat/>
    <w:rsid w:val="00502AD4"/>
    <w:pPr>
      <w:ind w:left="720"/>
      <w:contextualSpacing/>
    </w:pPr>
  </w:style>
  <w:style w:type="character" w:styleId="IntenseEmphasis">
    <w:name w:val="Intense Emphasis"/>
    <w:basedOn w:val="DefaultParagraphFont"/>
    <w:uiPriority w:val="21"/>
    <w:qFormat/>
    <w:rsid w:val="00502AD4"/>
    <w:rPr>
      <w:i/>
      <w:iCs/>
      <w:color w:val="0F4761" w:themeColor="accent1" w:themeShade="BF"/>
    </w:rPr>
  </w:style>
  <w:style w:type="paragraph" w:styleId="IntenseQuote">
    <w:name w:val="Intense Quote"/>
    <w:basedOn w:val="Normal"/>
    <w:next w:val="Normal"/>
    <w:link w:val="IntenseQuoteChar"/>
    <w:uiPriority w:val="30"/>
    <w:qFormat/>
    <w:rsid w:val="00502A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2AD4"/>
    <w:rPr>
      <w:i/>
      <w:iCs/>
      <w:color w:val="0F4761" w:themeColor="accent1" w:themeShade="BF"/>
    </w:rPr>
  </w:style>
  <w:style w:type="character" w:styleId="IntenseReference">
    <w:name w:val="Intense Reference"/>
    <w:basedOn w:val="DefaultParagraphFont"/>
    <w:uiPriority w:val="32"/>
    <w:qFormat/>
    <w:rsid w:val="00502AD4"/>
    <w:rPr>
      <w:b/>
      <w:bCs/>
      <w:smallCaps/>
      <w:color w:val="0F4761" w:themeColor="accent1" w:themeShade="BF"/>
      <w:spacing w:val="5"/>
    </w:rPr>
  </w:style>
  <w:style w:type="paragraph" w:styleId="NormalWeb">
    <w:name w:val="Normal (Web)"/>
    <w:basedOn w:val="Normal"/>
    <w:uiPriority w:val="99"/>
    <w:semiHidden/>
    <w:unhideWhenUsed/>
    <w:rsid w:val="00502AD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02AD4"/>
    <w:rPr>
      <w:color w:val="467886" w:themeColor="hyperlink"/>
      <w:u w:val="single"/>
    </w:rPr>
  </w:style>
  <w:style w:type="character" w:styleId="UnresolvedMention">
    <w:name w:val="Unresolved Mention"/>
    <w:basedOn w:val="DefaultParagraphFont"/>
    <w:uiPriority w:val="99"/>
    <w:semiHidden/>
    <w:unhideWhenUsed/>
    <w:rsid w:val="00502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4959">
      <w:bodyDiv w:val="1"/>
      <w:marLeft w:val="0"/>
      <w:marRight w:val="0"/>
      <w:marTop w:val="0"/>
      <w:marBottom w:val="0"/>
      <w:divBdr>
        <w:top w:val="none" w:sz="0" w:space="0" w:color="auto"/>
        <w:left w:val="none" w:sz="0" w:space="0" w:color="auto"/>
        <w:bottom w:val="none" w:sz="0" w:space="0" w:color="auto"/>
        <w:right w:val="none" w:sz="0" w:space="0" w:color="auto"/>
      </w:divBdr>
      <w:divsChild>
        <w:div w:id="1116095953">
          <w:marLeft w:val="0"/>
          <w:marRight w:val="0"/>
          <w:marTop w:val="0"/>
          <w:marBottom w:val="0"/>
          <w:divBdr>
            <w:top w:val="none" w:sz="0" w:space="0" w:color="auto"/>
            <w:left w:val="none" w:sz="0" w:space="0" w:color="auto"/>
            <w:bottom w:val="none" w:sz="0" w:space="0" w:color="auto"/>
            <w:right w:val="none" w:sz="0" w:space="0" w:color="auto"/>
          </w:divBdr>
          <w:divsChild>
            <w:div w:id="1074472457">
              <w:marLeft w:val="0"/>
              <w:marRight w:val="0"/>
              <w:marTop w:val="0"/>
              <w:marBottom w:val="0"/>
              <w:divBdr>
                <w:top w:val="none" w:sz="0" w:space="0" w:color="auto"/>
                <w:left w:val="none" w:sz="0" w:space="0" w:color="auto"/>
                <w:bottom w:val="none" w:sz="0" w:space="0" w:color="auto"/>
                <w:right w:val="none" w:sz="0" w:space="0" w:color="auto"/>
              </w:divBdr>
              <w:divsChild>
                <w:div w:id="1090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7491">
      <w:bodyDiv w:val="1"/>
      <w:marLeft w:val="0"/>
      <w:marRight w:val="0"/>
      <w:marTop w:val="0"/>
      <w:marBottom w:val="0"/>
      <w:divBdr>
        <w:top w:val="none" w:sz="0" w:space="0" w:color="auto"/>
        <w:left w:val="none" w:sz="0" w:space="0" w:color="auto"/>
        <w:bottom w:val="none" w:sz="0" w:space="0" w:color="auto"/>
        <w:right w:val="none" w:sz="0" w:space="0" w:color="auto"/>
      </w:divBdr>
      <w:divsChild>
        <w:div w:id="885219618">
          <w:marLeft w:val="0"/>
          <w:marRight w:val="0"/>
          <w:marTop w:val="0"/>
          <w:marBottom w:val="0"/>
          <w:divBdr>
            <w:top w:val="none" w:sz="0" w:space="0" w:color="auto"/>
            <w:left w:val="none" w:sz="0" w:space="0" w:color="auto"/>
            <w:bottom w:val="none" w:sz="0" w:space="0" w:color="auto"/>
            <w:right w:val="none" w:sz="0" w:space="0" w:color="auto"/>
          </w:divBdr>
          <w:divsChild>
            <w:div w:id="1945729451">
              <w:marLeft w:val="0"/>
              <w:marRight w:val="0"/>
              <w:marTop w:val="0"/>
              <w:marBottom w:val="0"/>
              <w:divBdr>
                <w:top w:val="none" w:sz="0" w:space="0" w:color="auto"/>
                <w:left w:val="none" w:sz="0" w:space="0" w:color="auto"/>
                <w:bottom w:val="none" w:sz="0" w:space="0" w:color="auto"/>
                <w:right w:val="none" w:sz="0" w:space="0" w:color="auto"/>
              </w:divBdr>
              <w:divsChild>
                <w:div w:id="1467506618">
                  <w:marLeft w:val="0"/>
                  <w:marRight w:val="0"/>
                  <w:marTop w:val="0"/>
                  <w:marBottom w:val="0"/>
                  <w:divBdr>
                    <w:top w:val="none" w:sz="0" w:space="0" w:color="auto"/>
                    <w:left w:val="none" w:sz="0" w:space="0" w:color="auto"/>
                    <w:bottom w:val="none" w:sz="0" w:space="0" w:color="auto"/>
                    <w:right w:val="none" w:sz="0" w:space="0" w:color="auto"/>
                  </w:divBdr>
                  <w:divsChild>
                    <w:div w:id="3318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kegirlsleadpt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kegirlsleadptsa@gmail.com" TargetMode="External"/><Relationship Id="rId5" Type="http://schemas.openxmlformats.org/officeDocument/2006/relationships/hyperlink" Target="mailto:wakegirlsleadpts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Bowman</dc:creator>
  <cp:keywords/>
  <dc:description/>
  <cp:lastModifiedBy>Laura Bowman</cp:lastModifiedBy>
  <cp:revision>4</cp:revision>
  <dcterms:created xsi:type="dcterms:W3CDTF">2024-04-01T14:11:00Z</dcterms:created>
  <dcterms:modified xsi:type="dcterms:W3CDTF">2024-04-01T14:14:00Z</dcterms:modified>
</cp:coreProperties>
</file>